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EF82" w14:textId="58B6CE19" w:rsidR="00337332" w:rsidRPr="001B7507" w:rsidRDefault="00A31D72" w:rsidP="00BA6B02">
      <w:pPr>
        <w:spacing w:after="173" w:line="240" w:lineRule="auto"/>
        <w:rPr>
          <w:rFonts w:ascii="Calibri" w:hAnsi="Calibri" w:cs="Calibri"/>
          <w:b/>
          <w:color w:val="333333"/>
          <w:sz w:val="24"/>
          <w:szCs w:val="24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color w:val="333333"/>
          <w:sz w:val="24"/>
          <w:szCs w:val="24"/>
          <w:lang w:val="en"/>
        </w:rPr>
        <w:t>Consent for</w:t>
      </w:r>
      <w:r w:rsidR="00337332" w:rsidRPr="00E321F5">
        <w:rPr>
          <w:rFonts w:ascii="Calibri" w:hAnsi="Calibri" w:cs="Calibri"/>
          <w:b/>
          <w:color w:val="333333"/>
          <w:sz w:val="24"/>
          <w:szCs w:val="24"/>
          <w:lang w:val="en"/>
        </w:rPr>
        <w:t xml:space="preserve"> Employment </w:t>
      </w:r>
      <w:r>
        <w:rPr>
          <w:rFonts w:ascii="Calibri" w:hAnsi="Calibri" w:cs="Calibri"/>
          <w:b/>
          <w:color w:val="333333"/>
          <w:sz w:val="24"/>
          <w:szCs w:val="24"/>
          <w:lang w:val="en"/>
        </w:rPr>
        <w:t xml:space="preserve">of </w:t>
      </w:r>
      <w:r w:rsidR="00337332" w:rsidRPr="00E321F5">
        <w:rPr>
          <w:rFonts w:ascii="Calibri" w:hAnsi="Calibri" w:cs="Calibri"/>
          <w:b/>
          <w:color w:val="333333"/>
          <w:sz w:val="24"/>
          <w:szCs w:val="24"/>
          <w:lang w:val="en"/>
        </w:rPr>
        <w:t xml:space="preserve">a Work Term </w:t>
      </w:r>
      <w:r w:rsidR="00A075F6">
        <w:rPr>
          <w:rFonts w:ascii="Calibri" w:hAnsi="Calibri" w:cs="Calibri"/>
          <w:b/>
          <w:color w:val="333333"/>
          <w:sz w:val="24"/>
          <w:szCs w:val="24"/>
          <w:lang w:val="en"/>
        </w:rPr>
        <w:t>Extension</w:t>
      </w:r>
      <w:r w:rsidR="00BA6B02">
        <w:rPr>
          <w:rFonts w:ascii="Calibri" w:hAnsi="Calibri" w:cs="Calibri"/>
          <w:b/>
          <w:color w:val="333333"/>
          <w:sz w:val="24"/>
          <w:szCs w:val="24"/>
          <w:lang w:val="en"/>
        </w:rPr>
        <w:t xml:space="preserve"> </w:t>
      </w:r>
      <w:r w:rsidR="00337332" w:rsidRPr="00E321F5">
        <w:rPr>
          <w:rFonts w:ascii="Calibri" w:hAnsi="Calibri" w:cs="Calibri"/>
          <w:b/>
          <w:color w:val="333333"/>
          <w:sz w:val="24"/>
          <w:szCs w:val="24"/>
          <w:lang w:val="en"/>
        </w:rPr>
        <w:t xml:space="preserve">– Amendment to the </w:t>
      </w:r>
      <w:r w:rsidR="00337332" w:rsidRPr="00BA6B02">
        <w:rPr>
          <w:rFonts w:ascii="Calibri" w:hAnsi="Calibri" w:cs="Calibri"/>
          <w:b/>
          <w:color w:val="333333"/>
          <w:sz w:val="24"/>
          <w:szCs w:val="24"/>
          <w:u w:val="single"/>
          <w:lang w:val="en"/>
        </w:rPr>
        <w:t xml:space="preserve">Contract for the </w:t>
      </w:r>
      <w:r w:rsidR="00337332" w:rsidRPr="001B7507">
        <w:rPr>
          <w:rFonts w:ascii="Calibri" w:hAnsi="Calibri" w:cs="Calibri"/>
          <w:b/>
          <w:color w:val="333333"/>
          <w:sz w:val="24"/>
          <w:szCs w:val="24"/>
          <w:u w:val="single"/>
          <w:lang w:val="en"/>
        </w:rPr>
        <w:t>Employment in Canada of</w:t>
      </w:r>
      <w:r w:rsidR="00DC6043" w:rsidRPr="001B7507">
        <w:rPr>
          <w:rFonts w:ascii="Calibri" w:hAnsi="Calibri" w:cs="Calibri"/>
          <w:b/>
          <w:color w:val="333333"/>
          <w:sz w:val="24"/>
          <w:szCs w:val="24"/>
          <w:u w:val="single"/>
          <w:lang w:val="en"/>
        </w:rPr>
        <w:t xml:space="preserve"> Seasonal Agricultural Workers in 2020</w:t>
      </w:r>
    </w:p>
    <w:p w14:paraId="131F334F" w14:textId="07621150" w:rsidR="00FB61EC" w:rsidRPr="001B7507" w:rsidRDefault="00FB61EC" w:rsidP="00FB61EC">
      <w:pPr>
        <w:spacing w:after="173" w:line="240" w:lineRule="auto"/>
        <w:rPr>
          <w:rFonts w:ascii="Calibri" w:hAnsi="Calibri" w:cs="Calibri"/>
          <w:color w:val="333333"/>
          <w:sz w:val="24"/>
          <w:szCs w:val="24"/>
          <w:lang w:val="en"/>
        </w:rPr>
      </w:pP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The purpose of this letter is to 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confirm 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approval to </w:t>
      </w:r>
      <w:r w:rsidR="00A31D72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extend the work duration 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of the </w:t>
      </w:r>
      <w:r w:rsidR="00DC6043" w:rsidRPr="001B7507">
        <w:rPr>
          <w:rFonts w:ascii="Calibri" w:hAnsi="Calibri" w:cs="Calibri"/>
          <w:color w:val="333333"/>
          <w:sz w:val="24"/>
          <w:szCs w:val="24"/>
          <w:lang w:val="en"/>
        </w:rPr>
        <w:t>agreement for the employment in Canada for the Seasonal Agricultural Worker Program in 2020.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 </w:t>
      </w:r>
    </w:p>
    <w:p w14:paraId="4AC10CED" w14:textId="146B42A4" w:rsidR="007D5CAD" w:rsidRPr="001B7507" w:rsidRDefault="007D5CAD" w:rsidP="00FB61EC">
      <w:pPr>
        <w:spacing w:after="173" w:line="240" w:lineRule="auto"/>
        <w:rPr>
          <w:rFonts w:ascii="Calibri" w:hAnsi="Calibri" w:cs="Calibri"/>
          <w:color w:val="333333"/>
          <w:sz w:val="24"/>
          <w:szCs w:val="24"/>
          <w:lang w:val="en"/>
        </w:rPr>
      </w:pP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By signing this consent form, 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the Parties 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agree to continue 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the 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term of employment with this same employer in the same position longer than the term </w:t>
      </w:r>
      <w:r w:rsidR="00A31D72" w:rsidRPr="001B7507">
        <w:rPr>
          <w:rFonts w:ascii="Calibri" w:hAnsi="Calibri" w:cs="Calibri"/>
          <w:color w:val="333333"/>
          <w:sz w:val="24"/>
          <w:szCs w:val="24"/>
          <w:lang w:val="en"/>
        </w:rPr>
        <w:t>indicated in the LMIA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.  </w:t>
      </w:r>
      <w:r w:rsidR="00BA6B02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This is a voluntary decision and there shall not be any negative consequences to the worker should they decide to not continue in employment.  </w:t>
      </w:r>
    </w:p>
    <w:p w14:paraId="6B19BCB5" w14:textId="45013C5D" w:rsidR="00F76FA8" w:rsidRPr="001B7507" w:rsidRDefault="00591D73" w:rsidP="00FB61EC">
      <w:pPr>
        <w:spacing w:after="173" w:line="240" w:lineRule="auto"/>
        <w:rPr>
          <w:rFonts w:ascii="Calibri" w:hAnsi="Calibri" w:cs="Calibri"/>
          <w:color w:val="333333"/>
          <w:sz w:val="24"/>
          <w:szCs w:val="24"/>
          <w:lang w:val="en"/>
        </w:rPr>
      </w:pP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Worker 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agrees to continue </w:t>
      </w:r>
      <w:r w:rsidR="00BA6B02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employment with 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the </w:t>
      </w:r>
      <w:r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Employer </w:t>
      </w:r>
      <w:r w:rsidR="00A31D72" w:rsidRPr="001B7507">
        <w:rPr>
          <w:rFonts w:ascii="Calibri" w:hAnsi="Calibri" w:cs="Calibri"/>
          <w:color w:val="333333"/>
          <w:sz w:val="24"/>
          <w:szCs w:val="24"/>
          <w:lang w:val="en"/>
        </w:rPr>
        <w:t>for a maximum of one month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 until _____</w:t>
      </w:r>
      <w:r w:rsidR="00E321F5" w:rsidRPr="001B7507">
        <w:rPr>
          <w:rFonts w:ascii="Calibri" w:hAnsi="Calibri" w:cs="Calibri"/>
          <w:color w:val="333333"/>
          <w:sz w:val="24"/>
          <w:szCs w:val="24"/>
          <w:lang w:val="en"/>
        </w:rPr>
        <w:t>__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>___ (</w:t>
      </w:r>
      <w:proofErr w:type="spellStart"/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>yyyy</w:t>
      </w:r>
      <w:proofErr w:type="spellEnd"/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>/mm/</w:t>
      </w:r>
      <w:proofErr w:type="spellStart"/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>dd</w:t>
      </w:r>
      <w:proofErr w:type="spellEnd"/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>) or completion of the work for which the Worker is hired or assigned</w:t>
      </w:r>
      <w:r w:rsidR="00A31D72" w:rsidRPr="001B7507">
        <w:rPr>
          <w:rFonts w:ascii="Calibri" w:hAnsi="Calibri" w:cs="Calibri"/>
          <w:color w:val="333333"/>
          <w:sz w:val="24"/>
          <w:szCs w:val="24"/>
          <w:lang w:val="en"/>
        </w:rPr>
        <w:t>,</w:t>
      </w:r>
      <w:r w:rsidR="00F76FA8" w:rsidRPr="001B7507">
        <w:rPr>
          <w:rFonts w:ascii="Calibri" w:hAnsi="Calibri" w:cs="Calibri"/>
          <w:color w:val="333333"/>
          <w:sz w:val="24"/>
          <w:szCs w:val="24"/>
          <w:lang w:val="en"/>
        </w:rPr>
        <w:t xml:space="preserve"> whichever comes sooner.  </w:t>
      </w:r>
      <w:r w:rsidR="008072BD" w:rsidRPr="001B7507">
        <w:rPr>
          <w:rFonts w:ascii="Calibri" w:hAnsi="Calibri" w:cs="Calibri"/>
          <w:color w:val="333333"/>
          <w:sz w:val="24"/>
          <w:szCs w:val="24"/>
          <w:lang w:val="en"/>
        </w:rPr>
        <w:t>The last possible end date of employment remains as December 15.</w:t>
      </w:r>
    </w:p>
    <w:p w14:paraId="55695913" w14:textId="469FB9EA" w:rsidR="009A41D2" w:rsidRPr="001B7507" w:rsidRDefault="009A41D2" w:rsidP="009A41D2">
      <w:pPr>
        <w:spacing w:after="173" w:line="240" w:lineRule="auto"/>
        <w:rPr>
          <w:rFonts w:ascii="Calibri" w:hAnsi="Calibri" w:cs="Calibri"/>
          <w:b/>
          <w:bCs/>
          <w:color w:val="333333"/>
          <w:sz w:val="24"/>
          <w:szCs w:val="24"/>
        </w:rPr>
      </w:pPr>
    </w:p>
    <w:tbl>
      <w:tblPr>
        <w:tblW w:w="0" w:type="auto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37332" w:rsidRPr="00BA6B02" w14:paraId="01CBD4AA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458B0857" w14:textId="77777777" w:rsidR="00337332" w:rsidRPr="00BA6B02" w:rsidRDefault="00D81440" w:rsidP="00D81440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1B7507">
              <w:rPr>
                <w:sz w:val="24"/>
                <w:szCs w:val="24"/>
              </w:rPr>
              <w:t>LABOUR MARKET IMPACT ASSESSMENT #:</w:t>
            </w: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  <w:r w:rsidR="00337332"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</w:tc>
      </w:tr>
      <w:tr w:rsidR="00D81440" w:rsidRPr="00BA6B02" w14:paraId="33ED53F0" w14:textId="77777777" w:rsidTr="00A40394">
        <w:trPr>
          <w:trHeight w:val="109"/>
        </w:trPr>
        <w:tc>
          <w:tcPr>
            <w:tcW w:w="9464" w:type="dxa"/>
          </w:tcPr>
          <w:p w14:paraId="03AA362F" w14:textId="77777777" w:rsidR="00D81440" w:rsidRPr="00BA6B02" w:rsidRDefault="00D81440" w:rsidP="00D81440">
            <w:pPr>
              <w:rPr>
                <w:sz w:val="24"/>
                <w:szCs w:val="24"/>
              </w:rPr>
            </w:pPr>
            <w:r w:rsidRPr="00BA6B02">
              <w:rPr>
                <w:sz w:val="24"/>
                <w:szCs w:val="24"/>
              </w:rPr>
              <w:t xml:space="preserve">NAME OF EMPLOYER: </w:t>
            </w:r>
          </w:p>
        </w:tc>
      </w:tr>
      <w:tr w:rsidR="00D81440" w:rsidRPr="00BA6B02" w14:paraId="2089DB7B" w14:textId="77777777" w:rsidTr="00A40394">
        <w:trPr>
          <w:trHeight w:val="109"/>
        </w:trPr>
        <w:tc>
          <w:tcPr>
            <w:tcW w:w="9464" w:type="dxa"/>
          </w:tcPr>
          <w:p w14:paraId="32B9E4C3" w14:textId="77777777" w:rsidR="00D81440" w:rsidRPr="00BA6B02" w:rsidRDefault="00D81440" w:rsidP="00D81440">
            <w:pPr>
              <w:rPr>
                <w:sz w:val="24"/>
                <w:szCs w:val="24"/>
              </w:rPr>
            </w:pPr>
            <w:r w:rsidRPr="00BA6B02">
              <w:rPr>
                <w:sz w:val="24"/>
                <w:szCs w:val="24"/>
              </w:rPr>
              <w:t xml:space="preserve">ADDRESS: </w:t>
            </w:r>
          </w:p>
        </w:tc>
      </w:tr>
      <w:tr w:rsidR="00D81440" w:rsidRPr="00BA6B02" w14:paraId="4D1C4AD6" w14:textId="77777777" w:rsidTr="00A40394">
        <w:trPr>
          <w:trHeight w:val="109"/>
        </w:trPr>
        <w:tc>
          <w:tcPr>
            <w:tcW w:w="9464" w:type="dxa"/>
          </w:tcPr>
          <w:p w14:paraId="63B5B637" w14:textId="77777777" w:rsidR="00D81440" w:rsidRPr="00BA6B02" w:rsidRDefault="00D81440" w:rsidP="00D81440">
            <w:pPr>
              <w:rPr>
                <w:sz w:val="24"/>
                <w:szCs w:val="24"/>
              </w:rPr>
            </w:pPr>
            <w:r w:rsidRPr="00BA6B02">
              <w:rPr>
                <w:sz w:val="24"/>
                <w:szCs w:val="24"/>
              </w:rPr>
              <w:t xml:space="preserve">CORPORATE NAME: </w:t>
            </w:r>
          </w:p>
        </w:tc>
      </w:tr>
      <w:tr w:rsidR="00D81440" w:rsidRPr="00BA6B02" w14:paraId="4A8A6F27" w14:textId="77777777" w:rsidTr="00A40394">
        <w:trPr>
          <w:trHeight w:val="109"/>
        </w:trPr>
        <w:tc>
          <w:tcPr>
            <w:tcW w:w="9464" w:type="dxa"/>
          </w:tcPr>
          <w:p w14:paraId="516FD6A6" w14:textId="77777777" w:rsidR="00D81440" w:rsidRPr="00BA6B02" w:rsidRDefault="00D81440" w:rsidP="00D81440">
            <w:pPr>
              <w:rPr>
                <w:sz w:val="24"/>
                <w:szCs w:val="24"/>
              </w:rPr>
            </w:pPr>
            <w:r w:rsidRPr="00BA6B02">
              <w:rPr>
                <w:sz w:val="24"/>
                <w:szCs w:val="24"/>
              </w:rPr>
              <w:t xml:space="preserve">TELEPHONE: </w:t>
            </w:r>
          </w:p>
        </w:tc>
      </w:tr>
      <w:tr w:rsidR="00D81440" w:rsidRPr="00BA6B02" w14:paraId="42D9900C" w14:textId="77777777" w:rsidTr="00A40394">
        <w:trPr>
          <w:trHeight w:val="247"/>
        </w:trPr>
        <w:tc>
          <w:tcPr>
            <w:tcW w:w="9464" w:type="dxa"/>
          </w:tcPr>
          <w:p w14:paraId="3BD704A2" w14:textId="77777777" w:rsidR="00D81440" w:rsidRPr="00BA6B02" w:rsidRDefault="00D81440" w:rsidP="00D81440">
            <w:pPr>
              <w:rPr>
                <w:sz w:val="24"/>
                <w:szCs w:val="24"/>
              </w:rPr>
            </w:pPr>
            <w:r w:rsidRPr="00BA6B02">
              <w:rPr>
                <w:sz w:val="24"/>
                <w:szCs w:val="24"/>
              </w:rPr>
              <w:t xml:space="preserve">FAX NO </w:t>
            </w:r>
          </w:p>
        </w:tc>
      </w:tr>
      <w:tr w:rsidR="00337332" w:rsidRPr="00BA6B02" w14:paraId="257253A1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2F77E3FE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EMPLOYER’S SIGNATURE </w:t>
            </w:r>
          </w:p>
        </w:tc>
      </w:tr>
      <w:tr w:rsidR="00337332" w:rsidRPr="00BA6B02" w14:paraId="2A75C153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2DFEFE7D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WITNESS: </w:t>
            </w:r>
          </w:p>
        </w:tc>
      </w:tr>
      <w:tr w:rsidR="00337332" w:rsidRPr="00BA6B02" w14:paraId="78D0D3F4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028664AC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NAME OF WORKER: </w:t>
            </w:r>
          </w:p>
        </w:tc>
      </w:tr>
      <w:tr w:rsidR="00337332" w:rsidRPr="00BA6B02" w14:paraId="48600F5A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7E601DB1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gramStart"/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>WORKER’S</w:t>
            </w:r>
            <w:proofErr w:type="gramEnd"/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Identity Card No. </w:t>
            </w:r>
          </w:p>
        </w:tc>
      </w:tr>
      <w:tr w:rsidR="00337332" w:rsidRPr="00BA6B02" w14:paraId="4E68023F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2839D9DF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WORKER’S address in Canada: </w:t>
            </w:r>
          </w:p>
        </w:tc>
      </w:tr>
      <w:tr w:rsidR="00337332" w:rsidRPr="00BA6B02" w14:paraId="1BA87F7B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072B1A9C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WORKER’S SIGNATURE: </w:t>
            </w:r>
          </w:p>
        </w:tc>
      </w:tr>
      <w:tr w:rsidR="00337332" w:rsidRPr="00BA6B02" w14:paraId="760F1E70" w14:textId="77777777" w:rsidTr="00337332">
        <w:trPr>
          <w:trHeight w:val="109"/>
        </w:trPr>
        <w:tc>
          <w:tcPr>
            <w:tcW w:w="9464" w:type="dxa"/>
            <w:vAlign w:val="bottom"/>
          </w:tcPr>
          <w:p w14:paraId="2A2F5CFD" w14:textId="77777777" w:rsidR="00337332" w:rsidRPr="00BA6B02" w:rsidRDefault="00337332" w:rsidP="000D6AB7">
            <w:pPr>
              <w:spacing w:after="173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BA6B02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WITNESS: </w:t>
            </w:r>
          </w:p>
        </w:tc>
      </w:tr>
    </w:tbl>
    <w:p w14:paraId="3D0FA84C" w14:textId="77777777" w:rsidR="00337332" w:rsidRPr="00BA6B02" w:rsidRDefault="00337332" w:rsidP="009A41D2">
      <w:pPr>
        <w:spacing w:after="173" w:line="240" w:lineRule="auto"/>
        <w:rPr>
          <w:rFonts w:ascii="Calibri" w:hAnsi="Calibri" w:cs="Calibri"/>
          <w:color w:val="333333"/>
          <w:sz w:val="24"/>
          <w:szCs w:val="24"/>
        </w:rPr>
      </w:pPr>
    </w:p>
    <w:p w14:paraId="1CB83DF5" w14:textId="77777777" w:rsidR="00337332" w:rsidRPr="00BA6B02" w:rsidRDefault="00F76FA8" w:rsidP="009A41D2">
      <w:pPr>
        <w:spacing w:after="173" w:line="240" w:lineRule="auto"/>
        <w:rPr>
          <w:rFonts w:ascii="Calibri" w:hAnsi="Calibri" w:cs="Calibri"/>
          <w:b/>
          <w:color w:val="333333"/>
          <w:sz w:val="24"/>
          <w:szCs w:val="24"/>
        </w:rPr>
      </w:pPr>
      <w:r w:rsidRPr="00BA6B02">
        <w:rPr>
          <w:rFonts w:ascii="Calibri" w:hAnsi="Calibri" w:cs="Calibri"/>
          <w:b/>
          <w:color w:val="333333"/>
          <w:sz w:val="24"/>
          <w:szCs w:val="24"/>
        </w:rPr>
        <w:t xml:space="preserve">*Copies:  Worker, Employer, </w:t>
      </w:r>
      <w:r w:rsidR="00E321F5" w:rsidRPr="00BA6B02">
        <w:rPr>
          <w:rFonts w:ascii="Calibri" w:hAnsi="Calibri" w:cs="Calibri"/>
          <w:b/>
          <w:color w:val="333333"/>
          <w:sz w:val="24"/>
          <w:szCs w:val="24"/>
        </w:rPr>
        <w:t xml:space="preserve">Employer to submit form to applicable Service Canada LMIA Processing Centre. </w:t>
      </w:r>
    </w:p>
    <w:sectPr w:rsidR="00337332" w:rsidRPr="00BA6B02" w:rsidSect="00E32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6BD9" w14:textId="77777777" w:rsidR="000F1457" w:rsidRDefault="000F1457" w:rsidP="00922CB9">
      <w:pPr>
        <w:spacing w:after="0" w:line="240" w:lineRule="auto"/>
      </w:pPr>
      <w:r>
        <w:separator/>
      </w:r>
    </w:p>
  </w:endnote>
  <w:endnote w:type="continuationSeparator" w:id="0">
    <w:p w14:paraId="417F95A5" w14:textId="77777777" w:rsidR="000F1457" w:rsidRDefault="000F1457" w:rsidP="0092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51D8" w14:textId="77777777" w:rsidR="00922CB9" w:rsidRDefault="0092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0C61" w14:textId="77777777" w:rsidR="00922CB9" w:rsidRDefault="00922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97E5" w14:textId="77777777" w:rsidR="00922CB9" w:rsidRDefault="0092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7EDA" w14:textId="77777777" w:rsidR="000F1457" w:rsidRDefault="000F1457" w:rsidP="00922CB9">
      <w:pPr>
        <w:spacing w:after="0" w:line="240" w:lineRule="auto"/>
      </w:pPr>
      <w:r>
        <w:separator/>
      </w:r>
    </w:p>
  </w:footnote>
  <w:footnote w:type="continuationSeparator" w:id="0">
    <w:p w14:paraId="0C5DC463" w14:textId="77777777" w:rsidR="000F1457" w:rsidRDefault="000F1457" w:rsidP="0092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98E1C" w14:textId="7DAC36A5" w:rsidR="00922CB9" w:rsidRDefault="00922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24E9" w14:textId="52B95825" w:rsidR="00922CB9" w:rsidRDefault="00922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2056" w14:textId="1D6D1ADC" w:rsidR="00922CB9" w:rsidRDefault="0092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EC"/>
    <w:rsid w:val="000F1457"/>
    <w:rsid w:val="001941D0"/>
    <w:rsid w:val="001B7507"/>
    <w:rsid w:val="001C3581"/>
    <w:rsid w:val="002E2641"/>
    <w:rsid w:val="0032026C"/>
    <w:rsid w:val="00337332"/>
    <w:rsid w:val="00591D73"/>
    <w:rsid w:val="00736369"/>
    <w:rsid w:val="007C236C"/>
    <w:rsid w:val="007D5CAD"/>
    <w:rsid w:val="008072BD"/>
    <w:rsid w:val="008C324F"/>
    <w:rsid w:val="00922CB9"/>
    <w:rsid w:val="009A41D2"/>
    <w:rsid w:val="009E5556"/>
    <w:rsid w:val="00A075F6"/>
    <w:rsid w:val="00A31D72"/>
    <w:rsid w:val="00BA6B02"/>
    <w:rsid w:val="00C95A02"/>
    <w:rsid w:val="00D81440"/>
    <w:rsid w:val="00DC6043"/>
    <w:rsid w:val="00E321F5"/>
    <w:rsid w:val="00F76FA8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C91D3"/>
  <w15:chartTrackingRefBased/>
  <w15:docId w15:val="{174D91DF-168C-4484-BE7C-6D7AFD1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B9"/>
  </w:style>
  <w:style w:type="paragraph" w:styleId="Footer">
    <w:name w:val="footer"/>
    <w:basedOn w:val="Normal"/>
    <w:link w:val="FooterChar"/>
    <w:uiPriority w:val="99"/>
    <w:unhideWhenUsed/>
    <w:rsid w:val="00922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4AF1-FEA4-49D1-B80E-69AF115F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Duwyn, Robert RJ [NC]</dc:creator>
  <cp:keywords/>
  <dc:description/>
  <cp:lastModifiedBy>Duwyn, Robert RJ [NC]</cp:lastModifiedBy>
  <cp:revision>2</cp:revision>
  <dcterms:created xsi:type="dcterms:W3CDTF">2020-08-26T20:40:00Z</dcterms:created>
  <dcterms:modified xsi:type="dcterms:W3CDTF">2020-08-26T20:40:00Z</dcterms:modified>
</cp:coreProperties>
</file>